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ate11"/>
        <w:rPr>
          <w:rStyle w:val="IntenseReference"/>
          <w:b w:val="false"/>
          <w:bCs w:val="false"/>
          <w:caps w:val="false"/>
          <w:smallCaps w:val="false"/>
          <w:color w:val="000000"/>
          <w:spacing w:val="0"/>
        </w:rPr>
      </w:pPr>
      <w:r>
        <w:rPr>
          <w:b w:val="false"/>
          <w:bCs w:val="false"/>
          <w:caps w:val="false"/>
          <w:smallCaps w:val="false"/>
          <w:color w:val="000000"/>
          <w:spacing w:val="0"/>
        </w:rPr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Titrecentral"/>
        <w:jc w:val="center"/>
        <w:rPr>
          <w:sz w:val="24"/>
          <w:szCs w:val="24"/>
        </w:rPr>
      </w:pPr>
      <w:r>
        <w:rPr>
          <w:sz w:val="30"/>
          <w:szCs w:val="30"/>
        </w:rPr>
        <w:t>CERTIFICAT DE VISITE</w:t>
      </w:r>
      <w:r>
        <w:rPr>
          <w:sz w:val="24"/>
          <w:szCs w:val="24"/>
        </w:rPr>
        <w:br/>
      </w:r>
    </w:p>
    <w:p>
      <w:pPr>
        <w:pStyle w:val="Titrecentral"/>
        <w:spacing w:lineRule="auto" w:line="276" w:before="113" w:after="113"/>
        <w:ind w:hanging="0" w:start="0" w:end="0"/>
        <w:jc w:val="start"/>
        <w:rPr/>
      </w:pPr>
      <w:r>
        <w:rPr>
          <w:rStyle w:val="pagenumber"/>
          <w:sz w:val="24"/>
          <w:szCs w:val="24"/>
        </w:rPr>
        <w:t xml:space="preserve">OBJET : </w:t>
      </w:r>
      <w:r>
        <w:rPr>
          <w:rStyle w:val="pagenumber"/>
          <w:sz w:val="24"/>
          <w:szCs w:val="24"/>
        </w:rPr>
        <w:t xml:space="preserve">Hôtel de police d’Orléans </w:t>
      </w:r>
      <w:r>
        <w:rPr>
          <w:rStyle w:val="pagenumber"/>
          <w:sz w:val="24"/>
          <w:szCs w:val="24"/>
        </w:rPr>
        <w:t>(45)</w:t>
      </w:r>
      <w:r>
        <w:rPr>
          <w:rStyle w:val="pagenumber"/>
          <w:sz w:val="24"/>
          <w:szCs w:val="24"/>
        </w:rPr>
        <w:t xml:space="preserve"> – </w:t>
      </w:r>
      <w:r>
        <w:rPr>
          <w:rStyle w:val="pagenumber"/>
          <w:sz w:val="24"/>
          <w:szCs w:val="24"/>
        </w:rPr>
        <w:t>Aménagement d’un LRA</w:t>
      </w:r>
    </w:p>
    <w:p>
      <w:pPr>
        <w:pStyle w:val="Titrecentral"/>
        <w:spacing w:lineRule="auto" w:line="240" w:before="113" w:after="113"/>
        <w:ind w:hanging="0" w:start="0" w:end="0"/>
        <w:jc w:val="both"/>
        <w:rPr>
          <w:rStyle w:val="pagenumber"/>
          <w:b w:val="false"/>
          <w:bCs w:val="false"/>
          <w:sz w:val="20"/>
          <w:szCs w:val="20"/>
        </w:rPr>
      </w:pPr>
      <w:r>
        <w:rPr/>
      </w:r>
    </w:p>
    <w:p>
      <w:pPr>
        <w:pStyle w:val="Titrecentral"/>
        <w:spacing w:lineRule="auto" w:line="240" w:before="113" w:after="113"/>
        <w:ind w:hanging="0" w:start="0" w:end="0"/>
        <w:jc w:val="both"/>
        <w:rPr/>
      </w:pPr>
      <w:r>
        <w:rPr>
          <w:rStyle w:val="pagenumber"/>
          <w:b w:val="false"/>
          <w:bCs w:val="false"/>
          <w:sz w:val="20"/>
          <w:szCs w:val="20"/>
        </w:rPr>
        <w:t>Je</w:t>
      </w:r>
      <w:r>
        <w:rPr>
          <w:rStyle w:val="pagenumber"/>
          <w:b w:val="false"/>
          <w:bCs w:val="false"/>
          <w:sz w:val="20"/>
          <w:szCs w:val="20"/>
        </w:rPr>
        <w:t>,</w:t>
      </w:r>
      <w:r>
        <w:rPr>
          <w:rStyle w:val="pagenumber"/>
          <w:b w:val="false"/>
          <w:bCs w:val="false"/>
          <w:sz w:val="20"/>
          <w:szCs w:val="20"/>
        </w:rPr>
        <w:t xml:space="preserve"> soussigné(e) ..................................................................................................................................................... </w:t>
      </w:r>
    </w:p>
    <w:p>
      <w:pPr>
        <w:pStyle w:val="Titrecentral"/>
        <w:spacing w:lineRule="auto" w:line="240" w:before="113" w:after="113"/>
        <w:ind w:hanging="0" w:start="0" w:end="0"/>
        <w:jc w:val="both"/>
        <w:rPr/>
      </w:pPr>
      <w:r>
        <w:rPr>
          <w:rStyle w:val="pagenumber"/>
          <w:b w:val="false"/>
          <w:bCs w:val="false"/>
          <w:sz w:val="20"/>
          <w:szCs w:val="20"/>
        </w:rPr>
        <w:t xml:space="preserve">certifie que la société .............................................................................................................................................. </w:t>
      </w:r>
    </w:p>
    <w:p>
      <w:pPr>
        <w:pStyle w:val="Titrecentral"/>
        <w:spacing w:lineRule="auto" w:line="240" w:before="113" w:after="113"/>
        <w:ind w:hanging="0" w:start="0" w:end="0"/>
        <w:jc w:val="both"/>
        <w:rPr/>
      </w:pPr>
      <w:r>
        <w:rPr>
          <w:rStyle w:val="pagenumber"/>
          <w:b w:val="false"/>
          <w:bCs w:val="false"/>
          <w:sz w:val="20"/>
          <w:szCs w:val="20"/>
        </w:rPr>
        <w:t xml:space="preserve">représentée par ...................................................................................................................................................... </w:t>
      </w:r>
    </w:p>
    <w:p>
      <w:pPr>
        <w:pStyle w:val="Titrecentral"/>
        <w:spacing w:lineRule="auto" w:line="240" w:before="113" w:after="113"/>
        <w:ind w:hanging="0" w:start="0" w:end="0"/>
        <w:jc w:val="both"/>
        <w:rPr/>
      </w:pPr>
      <w:r>
        <w:rPr>
          <w:rStyle w:val="pagenumber"/>
          <w:b w:val="false"/>
          <w:bCs w:val="false"/>
          <w:sz w:val="20"/>
          <w:szCs w:val="20"/>
        </w:rPr>
        <w:t>candidate pour la consultation visée en objet s’est rendue sur le site pour en effectuer la visite.</w:t>
      </w:r>
    </w:p>
    <w:p>
      <w:pPr>
        <w:pStyle w:val="Titrecentral"/>
        <w:spacing w:lineRule="auto" w:line="240" w:before="113" w:after="113"/>
        <w:ind w:hanging="0" w:start="0" w:end="0"/>
        <w:jc w:val="both"/>
        <w:rPr/>
      </w:pPr>
      <w:r>
        <w:rPr>
          <w:rStyle w:val="pagenumber"/>
          <w:b w:val="false"/>
          <w:bCs w:val="false"/>
          <w:sz w:val="20"/>
          <w:szCs w:val="20"/>
        </w:rPr>
        <w:t>Le candidat reconnaît avoir reçu un exemplaire du présent certificat.</w:t>
      </w:r>
    </w:p>
    <w:p>
      <w:pPr>
        <w:pStyle w:val="Titrecentral"/>
        <w:spacing w:lineRule="auto" w:line="240" w:before="113" w:after="113"/>
        <w:ind w:hanging="0" w:start="0" w:end="0"/>
        <w:jc w:val="both"/>
        <w:rPr>
          <w:rStyle w:val="pagenumber"/>
          <w:b/>
          <w:bCs/>
          <w:i/>
          <w:i/>
          <w:iCs/>
          <w:sz w:val="20"/>
          <w:szCs w:val="20"/>
        </w:rPr>
      </w:pPr>
      <w:r>
        <w:rPr/>
      </w:r>
    </w:p>
    <w:p>
      <w:pPr>
        <w:pStyle w:val="Titrecentral"/>
        <w:spacing w:lineRule="auto" w:line="240" w:before="113" w:after="113"/>
        <w:ind w:hanging="0" w:start="0" w:end="0"/>
        <w:jc w:val="both"/>
        <w:rPr/>
      </w:pPr>
      <w:r>
        <w:rPr>
          <w:rStyle w:val="pagenumber"/>
          <w:b/>
          <w:bCs/>
          <w:i/>
          <w:iCs/>
          <w:sz w:val="20"/>
          <w:szCs w:val="20"/>
        </w:rPr>
        <w:t>Clause de confidentialité :</w:t>
      </w:r>
      <w:r>
        <w:rPr>
          <w:rStyle w:val="pagenumber"/>
          <w:b w:val="false"/>
          <w:bCs w:val="false"/>
          <w:i/>
          <w:iCs/>
          <w:sz w:val="20"/>
          <w:szCs w:val="20"/>
        </w:rPr>
        <w:t xml:space="preserve"> Les données détenues par l’Administration et dont le candidat potentiel a connaissance à l’occasion de la visite du site présentent un caractère confidentiel. Le candidat s’interdit toute communication écrite ou orale sur ces sujets et toute remise, même partielle de documents à un tiers.</w:t>
      </w:r>
    </w:p>
    <w:p>
      <w:pPr>
        <w:pStyle w:val="Titrecentral"/>
        <w:spacing w:lineRule="auto" w:line="240" w:before="113" w:after="113"/>
        <w:ind w:hanging="0" w:start="0" w:end="0"/>
        <w:jc w:val="both"/>
        <w:rPr>
          <w:rStyle w:val="pagenumber"/>
          <w:sz w:val="20"/>
          <w:szCs w:val="20"/>
        </w:rPr>
      </w:pPr>
      <w:r>
        <w:rPr/>
      </w:r>
    </w:p>
    <w:p>
      <w:pPr>
        <w:pStyle w:val="Titrecentral"/>
        <w:spacing w:lineRule="auto" w:line="276" w:before="113" w:after="113"/>
        <w:ind w:hanging="0" w:start="0" w:end="0"/>
        <w:jc w:val="start"/>
        <w:rPr/>
      </w:pPr>
      <w:r>
        <w:rPr>
          <w:rStyle w:val="pagenumber"/>
          <w:b w:val="false"/>
          <w:bCs w:val="false"/>
          <w:sz w:val="20"/>
          <w:szCs w:val="20"/>
        </w:rPr>
        <w:t xml:space="preserve">À </w:t>
      </w:r>
      <w:r>
        <w:rPr>
          <w:rStyle w:val="pagenumber"/>
          <w:b w:val="false"/>
          <w:bCs w:val="false"/>
          <w:sz w:val="20"/>
          <w:szCs w:val="20"/>
        </w:rPr>
        <w:t>Orléans</w:t>
      </w:r>
      <w:r>
        <w:rPr>
          <w:rStyle w:val="pagenumber"/>
          <w:b w:val="false"/>
          <w:bCs w:val="false"/>
          <w:sz w:val="20"/>
          <w:szCs w:val="20"/>
        </w:rPr>
        <w:t xml:space="preserve"> l</w:t>
      </w:r>
      <w:r>
        <w:rPr>
          <w:rStyle w:val="pagenumber"/>
          <w:b w:val="false"/>
          <w:bCs w:val="false"/>
          <w:sz w:val="20"/>
          <w:szCs w:val="20"/>
        </w:rPr>
        <w:t>e</w:t>
      </w:r>
      <w:r>
        <w:rPr>
          <w:rStyle w:val="pagenumber"/>
          <w:b w:val="false"/>
          <w:bCs w:val="false"/>
          <w:sz w:val="20"/>
          <w:szCs w:val="20"/>
        </w:rPr>
        <w:t>,</w:t>
      </w:r>
      <w:r>
        <w:rPr>
          <w:rStyle w:val="pagenumber"/>
          <w:b w:val="false"/>
          <w:bCs w:val="false"/>
          <w:sz w:val="20"/>
          <w:szCs w:val="20"/>
        </w:rPr>
        <w:t xml:space="preserve"> .................................................…</w:t>
      </w:r>
    </w:p>
    <w:p>
      <w:pPr>
        <w:pStyle w:val="Titrecentral"/>
        <w:spacing w:lineRule="auto" w:line="276" w:before="113" w:after="113"/>
        <w:ind w:hanging="0" w:start="0" w:end="0"/>
        <w:jc w:val="start"/>
        <w:rPr>
          <w:rStyle w:val="pagenumber"/>
          <w:b w:val="false"/>
          <w:bCs w:val="false"/>
          <w:sz w:val="20"/>
          <w:szCs w:val="20"/>
        </w:rPr>
      </w:pPr>
      <w:r>
        <w:rPr/>
      </w:r>
    </w:p>
    <w:p>
      <w:pPr>
        <w:pStyle w:val="Titrecentral"/>
        <w:spacing w:lineRule="auto" w:line="276" w:before="113" w:after="113"/>
        <w:ind w:hanging="0" w:start="0" w:end="0"/>
        <w:jc w:val="start"/>
        <w:rPr/>
      </w:pPr>
      <w:r>
        <w:rPr>
          <w:rStyle w:val="pagenumber"/>
          <w:b w:val="false"/>
          <w:bCs w:val="false"/>
          <w:sz w:val="20"/>
          <w:szCs w:val="20"/>
        </w:rPr>
        <w:t xml:space="preserve">Signatures </w:t>
      </w:r>
      <w:r>
        <w:rPr>
          <w:rStyle w:val="pagenumber"/>
          <w:b w:val="false"/>
          <w:bCs w:val="false"/>
          <w:sz w:val="20"/>
          <w:szCs w:val="20"/>
        </w:rPr>
        <w:t xml:space="preserve">et Cachets </w:t>
      </w:r>
      <w:r>
        <w:rPr>
          <w:rStyle w:val="pagenumber"/>
          <w:b w:val="false"/>
          <w:bCs w:val="false"/>
          <w:sz w:val="20"/>
          <w:szCs w:val="20"/>
        </w:rPr>
        <w:t>(Précédées de la Mention «lu et approuvé» manuscrite)</w:t>
      </w:r>
    </w:p>
    <w:p>
      <w:pPr>
        <w:pStyle w:val="Titrecentral"/>
        <w:spacing w:lineRule="auto" w:line="276" w:before="113" w:after="113"/>
        <w:ind w:hanging="0" w:start="0" w:end="0"/>
        <w:jc w:val="start"/>
        <w:rPr/>
      </w:pPr>
      <w:r>
        <w:rPr>
          <w:rStyle w:val="pagenumber"/>
          <w:b/>
          <w:bCs/>
          <w:sz w:val="20"/>
          <w:szCs w:val="20"/>
        </w:rPr>
        <w:t xml:space="preserve">LE CANDIDAT </w:t>
        <w:tab/>
        <w:tab/>
        <w:tab/>
        <w:tab/>
        <w:tab/>
        <w:tab/>
        <w:t>LE REPRÉSENTANT DE L’ADMINISTRATION</w:t>
      </w:r>
    </w:p>
    <w:p>
      <w:pPr>
        <w:pStyle w:val="Titrecentral"/>
        <w:spacing w:lineRule="auto" w:line="276" w:before="113" w:after="113"/>
        <w:ind w:hanging="0" w:start="0" w:end="0"/>
        <w:jc w:val="start"/>
        <w:rPr/>
      </w:pPr>
      <w:r>
        <w:rPr>
          <w:rStyle w:val="pagenumber"/>
          <w:b/>
          <w:bCs/>
          <w:sz w:val="20"/>
          <w:szCs w:val="20"/>
        </w:rPr>
        <w:t xml:space="preserve">Nom : ................................................................ </w:t>
        <w:tab/>
        <w:tab/>
        <w:t xml:space="preserve">Nom : ................................................................ </w:t>
      </w:r>
    </w:p>
    <w:p>
      <w:pPr>
        <w:pStyle w:val="Titrecentral"/>
        <w:spacing w:lineRule="auto" w:line="276" w:before="113" w:after="113"/>
        <w:ind w:hanging="0" w:start="0" w:end="0"/>
        <w:jc w:val="start"/>
        <w:rPr/>
      </w:pPr>
      <w:r>
        <w:rPr/>
      </w:r>
    </w:p>
    <w:p>
      <w:pPr>
        <w:pStyle w:val="Titrecentral"/>
        <w:spacing w:lineRule="auto" w:line="276" w:before="113" w:after="113"/>
        <w:ind w:hanging="0" w:start="0" w:end="0"/>
        <w:jc w:val="start"/>
        <w:rPr/>
      </w:pPr>
      <w:r>
        <w:rPr/>
      </w:r>
    </w:p>
    <w:p>
      <w:pPr>
        <w:pStyle w:val="Titrecentral"/>
        <w:spacing w:lineRule="auto" w:line="276" w:before="113" w:after="113"/>
        <w:ind w:hanging="0" w:start="0" w:end="0"/>
        <w:jc w:val="start"/>
        <w:rPr/>
      </w:pPr>
      <w:r>
        <w:rPr/>
      </w:r>
    </w:p>
    <w:p>
      <w:pPr>
        <w:pStyle w:val="Titrecentral"/>
        <w:spacing w:lineRule="auto" w:line="276" w:before="113" w:after="113"/>
        <w:ind w:hanging="0" w:start="0" w:end="0"/>
        <w:jc w:val="start"/>
        <w:rPr/>
      </w:pPr>
      <w:r>
        <w:rPr/>
      </w:r>
    </w:p>
    <w:p>
      <w:pPr>
        <w:pStyle w:val="Titrecentral"/>
        <w:spacing w:lineRule="auto" w:line="276" w:before="113" w:after="113"/>
        <w:ind w:hanging="0" w:start="0" w:end="0"/>
        <w:jc w:val="start"/>
        <w:rPr/>
      </w:pPr>
      <w:r>
        <w:rPr/>
      </w:r>
    </w:p>
    <w:p>
      <w:pPr>
        <w:pStyle w:val="Titrecentral"/>
        <w:spacing w:lineRule="auto" w:line="276" w:before="113" w:after="113"/>
        <w:ind w:hanging="0" w:start="0" w:end="0"/>
        <w:jc w:val="start"/>
        <w:rPr/>
      </w:pPr>
      <w:r>
        <w:rPr/>
      </w:r>
    </w:p>
    <w:p>
      <w:pPr>
        <w:pStyle w:val="Titrecentral"/>
        <w:spacing w:lineRule="auto" w:line="276" w:before="113" w:after="113"/>
        <w:ind w:end="0"/>
        <w:jc w:val="start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Titrecentral"/>
        <w:spacing w:lineRule="auto" w:line="276" w:before="113" w:after="113"/>
        <w:ind w:end="0"/>
        <w:jc w:val="start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Titrecentral"/>
        <w:spacing w:lineRule="auto" w:line="276" w:before="113" w:after="113"/>
        <w:ind w:end="0"/>
        <w:jc w:val="start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Titrecentral"/>
        <w:spacing w:lineRule="auto" w:line="276" w:before="113" w:after="113"/>
        <w:ind w:end="0"/>
        <w:jc w:val="start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Titrecentral"/>
        <w:spacing w:lineRule="auto" w:line="276" w:before="113" w:after="113"/>
        <w:ind w:end="0"/>
        <w:jc w:val="start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Titrecentral"/>
        <w:spacing w:lineRule="auto" w:line="276" w:before="113" w:after="113"/>
        <w:ind w:end="0"/>
        <w:jc w:val="start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Titrecentral"/>
        <w:spacing w:lineRule="auto" w:line="276" w:before="113" w:after="113"/>
        <w:ind w:end="0"/>
        <w:jc w:val="start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Heading2"/>
        <w:widowControl/>
        <w:bidi w:val="0"/>
        <w:jc w:val="center"/>
        <w:rPr>
          <w:rFonts w:ascii="Marianne" w:hAnsi="Marianne" w:cs="Marianne"/>
          <w:b/>
          <w:bCs/>
          <w:color w:val="auto"/>
          <w:sz w:val="36"/>
          <w:szCs w:val="36"/>
          <w:u w:val="single"/>
        </w:rPr>
      </w:pPr>
      <w:r>
        <w:rPr>
          <w:rFonts w:cs="Marianne" w:ascii="Marianne" w:hAnsi="Marianne"/>
          <w:b/>
          <w:bCs/>
          <w:color w:val="auto"/>
          <w:sz w:val="36"/>
          <w:szCs w:val="36"/>
          <w:u w:val="single"/>
        </w:rPr>
      </w:r>
    </w:p>
    <w:p>
      <w:pPr>
        <w:pStyle w:val="Heading2"/>
        <w:widowControl/>
        <w:bidi w:val="0"/>
        <w:jc w:val="center"/>
        <w:rPr>
          <w:rFonts w:ascii="Marianne" w:hAnsi="Marianne" w:cs="Marianne"/>
          <w:b/>
          <w:bCs/>
          <w:color w:val="auto"/>
          <w:sz w:val="36"/>
          <w:szCs w:val="36"/>
          <w:u w:val="single"/>
        </w:rPr>
      </w:pPr>
      <w:r>
        <w:rPr>
          <w:rFonts w:cs="Marianne" w:ascii="Marianne" w:hAnsi="Marianne"/>
          <w:b/>
          <w:bCs/>
          <w:color w:val="auto"/>
          <w:sz w:val="36"/>
          <w:szCs w:val="36"/>
          <w:u w:val="single"/>
        </w:rPr>
      </w:r>
    </w:p>
    <w:p>
      <w:pPr>
        <w:pStyle w:val="Heading2"/>
        <w:widowControl/>
        <w:bidi w:val="0"/>
        <w:jc w:val="center"/>
        <w:rPr>
          <w:rFonts w:ascii="Marianne" w:hAnsi="Marianne" w:cs="Marianne"/>
          <w:b/>
          <w:bCs/>
          <w:color w:val="auto"/>
          <w:sz w:val="36"/>
          <w:szCs w:val="36"/>
          <w:u w:val="single"/>
        </w:rPr>
      </w:pPr>
      <w:r>
        <w:rPr>
          <w:rFonts w:cs="Marianne" w:ascii="Marianne" w:hAnsi="Marianne"/>
          <w:b/>
          <w:bCs/>
          <w:color w:val="auto"/>
          <w:sz w:val="36"/>
          <w:szCs w:val="36"/>
          <w:u w:val="single"/>
        </w:rPr>
        <w:t xml:space="preserve">Procès-verbal de visite </w:t>
      </w:r>
    </w:p>
    <w:p>
      <w:pPr>
        <w:pStyle w:val="Normal"/>
        <w:widowControl/>
        <w:bidi w:val="0"/>
        <w:ind w:firstLine="113" w:start="-113" w:end="0"/>
        <w:jc w:val="center"/>
        <w:rPr>
          <w:rFonts w:ascii="Marianne" w:hAnsi="Marianne" w:eastAsia="Times New Roman" w:cs="Marianne"/>
          <w:color w:val="auto"/>
          <w:sz w:val="20"/>
          <w:szCs w:val="20"/>
          <w:lang w:val="fr-FR" w:bidi="ar-SA"/>
        </w:rPr>
      </w:pPr>
      <w:r>
        <w:rPr>
          <w:rFonts w:eastAsia="Times New Roman" w:cs="Marianne" w:ascii="Marianne" w:hAnsi="Marianne"/>
          <w:color w:val="auto"/>
          <w:sz w:val="20"/>
          <w:szCs w:val="20"/>
          <w:lang w:val="fr-FR" w:bidi="ar-SA"/>
        </w:rPr>
      </w:r>
    </w:p>
    <w:p>
      <w:pPr>
        <w:pStyle w:val="Normal"/>
        <w:widowControl/>
        <w:bidi w:val="0"/>
        <w:ind w:end="0"/>
        <w:jc w:val="start"/>
        <w:rPr>
          <w:rFonts w:ascii="Marianne" w:hAnsi="Marianne" w:eastAsia="Times New Roman" w:cs="Marianne"/>
          <w:color w:val="auto"/>
          <w:sz w:val="20"/>
          <w:szCs w:val="20"/>
          <w:lang w:val="fr-FR" w:bidi="ar-SA"/>
        </w:rPr>
      </w:pPr>
      <w:r>
        <w:rPr>
          <w:rFonts w:eastAsia="Times New Roman" w:cs="Marianne" w:ascii="Marianne" w:hAnsi="Marianne"/>
          <w:color w:val="auto"/>
          <w:sz w:val="20"/>
          <w:szCs w:val="20"/>
          <w:lang w:val="fr-FR" w:bidi="ar-SA"/>
        </w:rPr>
      </w:r>
    </w:p>
    <w:p>
      <w:pPr>
        <w:pStyle w:val="Normal"/>
        <w:widowControl/>
        <w:bidi w:val="0"/>
        <w:ind w:end="0"/>
        <w:jc w:val="start"/>
        <w:rPr>
          <w:rFonts w:ascii="Marianne" w:hAnsi="Marianne" w:eastAsia="Times New Roman" w:cs="Marianne"/>
          <w:color w:val="auto"/>
          <w:sz w:val="20"/>
          <w:szCs w:val="20"/>
          <w:lang w:val="fr-FR" w:bidi="ar-SA"/>
        </w:rPr>
      </w:pPr>
      <w:r>
        <w:rPr>
          <w:rFonts w:eastAsia="Times New Roman" w:cs="Marianne" w:ascii="Marianne" w:hAnsi="Marianne"/>
          <w:color w:val="auto"/>
          <w:sz w:val="20"/>
          <w:szCs w:val="20"/>
          <w:lang w:val="fr-FR" w:bidi="ar-SA"/>
        </w:rPr>
      </w:r>
    </w:p>
    <w:p>
      <w:pPr>
        <w:pStyle w:val="Normal"/>
        <w:widowControl/>
        <w:bidi w:val="0"/>
        <w:ind w:end="0"/>
        <w:jc w:val="start"/>
        <w:rPr>
          <w:rFonts w:ascii="Marianne" w:hAnsi="Marianne" w:eastAsia="Times New Roman" w:cs="Marianne"/>
          <w:color w:val="auto"/>
          <w:sz w:val="20"/>
          <w:szCs w:val="20"/>
          <w:lang w:val="fr-FR" w:bidi="ar-SA"/>
        </w:rPr>
      </w:pPr>
      <w:r>
        <w:rPr>
          <w:rFonts w:eastAsia="Times New Roman" w:cs="Marianne" w:ascii="Marianne" w:hAnsi="Marianne"/>
          <w:color w:val="auto"/>
          <w:sz w:val="20"/>
          <w:szCs w:val="20"/>
          <w:lang w:val="fr-FR" w:bidi="ar-SA"/>
        </w:rPr>
      </w:r>
    </w:p>
    <w:p>
      <w:pPr>
        <w:pStyle w:val="Normal"/>
        <w:widowControl/>
        <w:bidi w:val="0"/>
        <w:ind w:end="0"/>
        <w:jc w:val="start"/>
        <w:rPr>
          <w:rFonts w:ascii="Marianne" w:hAnsi="Marianne" w:eastAsia="Times New Roman" w:cs="Marianne"/>
          <w:color w:val="auto"/>
          <w:sz w:val="20"/>
          <w:szCs w:val="20"/>
          <w:lang w:val="fr-FR" w:bidi="ar-SA"/>
        </w:rPr>
      </w:pPr>
      <w:r>
        <w:rPr>
          <w:rFonts w:eastAsia="Times New Roman" w:cs="Marianne" w:ascii="Marianne" w:hAnsi="Marianne"/>
          <w:color w:val="auto"/>
          <w:sz w:val="20"/>
          <w:szCs w:val="20"/>
          <w:lang w:val="fr-FR" w:bidi="ar-SA"/>
        </w:rPr>
        <w:t>A l’occasion de la visite du site, le candidat a posé les questions suivantes :</w:t>
      </w:r>
    </w:p>
    <w:p>
      <w:pPr>
        <w:pStyle w:val="Normal"/>
        <w:widowControl/>
        <w:tabs>
          <w:tab w:val="clear" w:pos="720"/>
          <w:tab w:val="left" w:pos="9916" w:leader="dot"/>
        </w:tabs>
        <w:bidi w:val="0"/>
        <w:ind w:end="0"/>
        <w:jc w:val="start"/>
        <w:rPr>
          <w:rFonts w:ascii="Marianne" w:hAnsi="Marianne" w:eastAsia="Times New Roman" w:cs="Marianne"/>
          <w:color w:val="auto"/>
          <w:sz w:val="20"/>
          <w:szCs w:val="20"/>
          <w:lang w:val="fr-FR" w:bidi="ar-SA"/>
        </w:rPr>
      </w:pPr>
      <w:r>
        <w:rPr>
          <w:rFonts w:eastAsia="Times New Roman" w:cs="Marianne" w:ascii="Marianne" w:hAnsi="Marianne"/>
          <w:color w:val="auto"/>
          <w:sz w:val="20"/>
          <w:szCs w:val="20"/>
          <w:lang w:val="fr-FR" w:bidi="ar-SA"/>
        </w:rPr>
        <w:tab/>
      </w:r>
    </w:p>
    <w:p>
      <w:pPr>
        <w:pStyle w:val="Normal"/>
        <w:widowControl/>
        <w:bidi w:val="0"/>
        <w:ind w:end="0"/>
        <w:jc w:val="start"/>
        <w:rPr>
          <w:rFonts w:ascii="Marianne" w:hAnsi="Marianne" w:eastAsia="Times New Roman" w:cs="Marianne"/>
          <w:color w:val="auto"/>
          <w:sz w:val="20"/>
          <w:szCs w:val="20"/>
          <w:lang w:val="fr-FR" w:bidi="ar-SA"/>
        </w:rPr>
      </w:pPr>
      <w:r>
        <w:rPr>
          <w:rFonts w:eastAsia="Times New Roman" w:cs="Marianne" w:ascii="Marianne" w:hAnsi="Marianne"/>
          <w:color w:val="auto"/>
          <w:sz w:val="20"/>
          <w:szCs w:val="20"/>
          <w:lang w:val="fr-FR" w:bidi="ar-SA"/>
        </w:rPr>
      </w:r>
    </w:p>
    <w:p>
      <w:pPr>
        <w:pStyle w:val="Normal"/>
        <w:widowControl/>
        <w:bidi w:val="0"/>
        <w:ind w:end="0"/>
        <w:jc w:val="start"/>
        <w:rPr>
          <w:rFonts w:ascii="Marianne" w:hAnsi="Marianne" w:eastAsia="Times New Roman" w:cs="Marianne"/>
          <w:color w:val="auto"/>
          <w:sz w:val="20"/>
          <w:szCs w:val="20"/>
          <w:lang w:val="fr-FR" w:bidi="ar-SA"/>
        </w:rPr>
      </w:pPr>
      <w:r>
        <w:rPr>
          <w:rFonts w:eastAsia="Times New Roman" w:cs="Marianne" w:ascii="Marianne" w:hAnsi="Marianne"/>
          <w:color w:val="auto"/>
          <w:sz w:val="20"/>
          <w:szCs w:val="20"/>
          <w:lang w:val="fr-FR" w:bidi="ar-SA"/>
        </w:rPr>
        <w:t>Réponses apportées par le pouvoir adjudicateur ou par le maître d’oeuvre</w:t>
      </w:r>
    </w:p>
    <w:p>
      <w:pPr>
        <w:pStyle w:val="Normal"/>
        <w:widowControl/>
        <w:tabs>
          <w:tab w:val="clear" w:pos="720"/>
          <w:tab w:val="left" w:pos="9916" w:leader="dot"/>
        </w:tabs>
        <w:bidi w:val="0"/>
        <w:ind w:end="0"/>
        <w:jc w:val="start"/>
        <w:rPr>
          <w:rFonts w:ascii="Marianne" w:hAnsi="Marianne" w:eastAsia="Times New Roman" w:cs="Marianne"/>
          <w:color w:val="auto"/>
          <w:sz w:val="20"/>
          <w:szCs w:val="20"/>
          <w:lang w:val="fr-FR" w:bidi="ar-SA"/>
        </w:rPr>
      </w:pPr>
      <w:r>
        <w:rPr>
          <w:rFonts w:eastAsia="Times New Roman" w:cs="Marianne" w:ascii="Marianne" w:hAnsi="Marianne"/>
          <w:color w:val="auto"/>
          <w:sz w:val="20"/>
          <w:szCs w:val="20"/>
          <w:lang w:val="fr-FR" w:bidi="ar-SA"/>
        </w:rPr>
        <w:tab/>
      </w:r>
    </w:p>
    <w:p>
      <w:pPr>
        <w:pStyle w:val="Normal"/>
        <w:widowControl/>
        <w:tabs>
          <w:tab w:val="clear" w:pos="720"/>
          <w:tab w:val="left" w:pos="9916" w:leader="dot"/>
        </w:tabs>
        <w:bidi w:val="0"/>
        <w:ind w:end="0"/>
        <w:jc w:val="start"/>
        <w:rPr>
          <w:rFonts w:ascii="Marianne" w:hAnsi="Marianne" w:eastAsia="Times New Roman" w:cs="Marianne"/>
          <w:color w:val="auto"/>
          <w:sz w:val="20"/>
          <w:szCs w:val="20"/>
          <w:lang w:val="fr-FR" w:bidi="ar-SA"/>
        </w:rPr>
      </w:pPr>
      <w:r>
        <w:rPr>
          <w:rFonts w:eastAsia="Times New Roman" w:cs="Marianne" w:ascii="Marianne" w:hAnsi="Marianne"/>
          <w:color w:val="auto"/>
          <w:sz w:val="20"/>
          <w:szCs w:val="20"/>
          <w:lang w:val="fr-FR" w:bidi="ar-SA"/>
        </w:rPr>
      </w:r>
    </w:p>
    <w:p>
      <w:pPr>
        <w:pStyle w:val="Normal"/>
        <w:widowControl/>
        <w:tabs>
          <w:tab w:val="clear" w:pos="720"/>
          <w:tab w:val="left" w:pos="9916" w:leader="dot"/>
        </w:tabs>
        <w:bidi w:val="0"/>
        <w:ind w:end="0"/>
        <w:jc w:val="start"/>
        <w:rPr>
          <w:rFonts w:ascii="Marianne" w:hAnsi="Marianne" w:eastAsia="Times New Roman" w:cs="Marianne"/>
          <w:color w:val="auto"/>
          <w:sz w:val="20"/>
          <w:szCs w:val="20"/>
          <w:lang w:val="fr-FR" w:bidi="ar-SA"/>
        </w:rPr>
      </w:pPr>
      <w:r>
        <w:rPr>
          <w:rFonts w:eastAsia="Times New Roman" w:cs="Marianne" w:ascii="Marianne" w:hAnsi="Marianne"/>
          <w:color w:val="auto"/>
          <w:sz w:val="20"/>
          <w:szCs w:val="20"/>
          <w:lang w:val="fr-FR" w:bidi="ar-SA"/>
        </w:rPr>
      </w:r>
    </w:p>
    <w:p>
      <w:pPr>
        <w:pStyle w:val="Normal"/>
        <w:widowControl/>
        <w:tabs>
          <w:tab w:val="clear" w:pos="720"/>
          <w:tab w:val="center" w:pos="7088" w:leader="none"/>
        </w:tabs>
        <w:bidi w:val="0"/>
        <w:ind w:end="0"/>
        <w:jc w:val="start"/>
        <w:rPr/>
      </w:pPr>
      <w:r>
        <w:rPr>
          <w:rStyle w:val="Signat"/>
          <w:rFonts w:eastAsia="Times New Roman" w:cs="Marianne" w:ascii="Marianne" w:hAnsi="Marianne"/>
          <w:color w:val="auto"/>
          <w:sz w:val="20"/>
          <w:szCs w:val="20"/>
          <w:u w:val="single"/>
          <w:lang w:val="fr-FR" w:bidi="ar-SA"/>
        </w:rPr>
        <w:t>Les réponses seront diffusées à tous les candidats en temps utile et feront partie des pièces constitutives du marché listées au CCAP.</w:t>
      </w:r>
    </w:p>
    <w:p>
      <w:pPr>
        <w:pStyle w:val="Normal"/>
        <w:widowControl/>
        <w:tabs>
          <w:tab w:val="clear" w:pos="720"/>
          <w:tab w:val="center" w:pos="7088" w:leader="none"/>
        </w:tabs>
        <w:bidi w:val="0"/>
        <w:ind w:end="0"/>
        <w:jc w:val="start"/>
        <w:rPr>
          <w:rFonts w:ascii="Marianne" w:hAnsi="Marianne" w:eastAsia="Times New Roman" w:cs="Marianne"/>
          <w:color w:val="auto"/>
          <w:sz w:val="20"/>
          <w:szCs w:val="20"/>
          <w:lang w:val="fr-FR" w:bidi="ar-SA"/>
        </w:rPr>
      </w:pPr>
      <w:r>
        <w:rPr>
          <w:rFonts w:eastAsia="Times New Roman" w:cs="Marianne" w:ascii="Marianne" w:hAnsi="Marianne"/>
          <w:color w:val="auto"/>
          <w:sz w:val="20"/>
          <w:szCs w:val="20"/>
          <w:lang w:val="fr-FR" w:bidi="ar-SA"/>
        </w:rPr>
      </w:r>
    </w:p>
    <w:p>
      <w:pPr>
        <w:pStyle w:val="Normal"/>
        <w:widowControl/>
        <w:tabs>
          <w:tab w:val="clear" w:pos="720"/>
          <w:tab w:val="center" w:pos="7088" w:leader="none"/>
        </w:tabs>
        <w:bidi w:val="0"/>
        <w:ind w:end="0"/>
        <w:jc w:val="start"/>
        <w:rPr/>
      </w:pPr>
      <w:r>
        <w:rPr>
          <w:rStyle w:val="Signat"/>
          <w:rFonts w:eastAsia="Times New Roman" w:cs="Marianne" w:ascii="Marianne" w:hAnsi="Marianne"/>
          <w:color w:val="auto"/>
          <w:sz w:val="20"/>
          <w:szCs w:val="20"/>
          <w:u w:val="single"/>
          <w:lang w:val="fr-FR" w:bidi="ar-SA"/>
        </w:rPr>
        <w:t>Le présent procès verbal sera annexé à l'acte d'engagement du titulaire.</w:t>
      </w:r>
    </w:p>
    <w:p>
      <w:pPr>
        <w:pStyle w:val="Normal"/>
        <w:widowControl/>
        <w:tabs>
          <w:tab w:val="clear" w:pos="720"/>
          <w:tab w:val="center" w:pos="7088" w:leader="none"/>
        </w:tabs>
        <w:bidi w:val="0"/>
        <w:ind w:end="0"/>
        <w:jc w:val="start"/>
        <w:rPr>
          <w:rFonts w:ascii="Marianne" w:hAnsi="Marianne" w:eastAsia="Times New Roman" w:cs="Marianne"/>
          <w:color w:val="auto"/>
          <w:sz w:val="20"/>
          <w:szCs w:val="20"/>
          <w:lang w:val="fr-FR" w:bidi="ar-SA"/>
        </w:rPr>
      </w:pPr>
      <w:r>
        <w:rPr>
          <w:rFonts w:eastAsia="Times New Roman" w:cs="Marianne" w:ascii="Marianne" w:hAnsi="Marianne"/>
          <w:color w:val="auto"/>
          <w:sz w:val="20"/>
          <w:szCs w:val="20"/>
          <w:lang w:val="fr-FR" w:bidi="ar-SA"/>
        </w:rPr>
      </w:r>
    </w:p>
    <w:p>
      <w:pPr>
        <w:pStyle w:val="Titrecentral"/>
        <w:spacing w:lineRule="auto" w:line="276" w:before="113" w:after="113"/>
        <w:ind w:end="0"/>
        <w:jc w:val="start"/>
        <w:rPr>
          <w:rFonts w:ascii="Marianne" w:hAnsi="Marianne" w:eastAsia="Times New Roman" w:cs="Marianne"/>
          <w:color w:val="auto"/>
          <w:sz w:val="20"/>
          <w:szCs w:val="20"/>
          <w:lang w:val="fr-FR" w:bidi="ar-SA"/>
        </w:rPr>
      </w:pPr>
      <w:r>
        <w:rPr>
          <w:rFonts w:eastAsia="Times New Roman" w:cs="Marianne" w:ascii="Marianne" w:hAnsi="Marianne"/>
          <w:color w:val="auto"/>
          <w:sz w:val="20"/>
          <w:szCs w:val="20"/>
          <w:lang w:val="fr-FR" w:bidi="ar-SA"/>
        </w:rPr>
      </w:r>
    </w:p>
    <w:p>
      <w:pPr>
        <w:pStyle w:val="Titrecentral"/>
        <w:spacing w:lineRule="auto" w:line="276" w:before="113" w:after="113"/>
        <w:ind w:end="0"/>
        <w:jc w:val="center"/>
        <w:rPr>
          <w:rFonts w:ascii="Marianne" w:hAnsi="Marianne" w:eastAsia="Times New Roman" w:cs="Marianne"/>
          <w:color w:val="auto"/>
          <w:sz w:val="36"/>
          <w:szCs w:val="36"/>
          <w:lang w:val="fr-FR" w:bidi="ar-SA"/>
        </w:rPr>
      </w:pPr>
      <w:r>
        <w:rPr>
          <w:rFonts w:eastAsia="Times New Roman" w:cs="Marianne" w:ascii="Marianne" w:hAnsi="Marianne"/>
          <w:color w:val="auto"/>
          <w:sz w:val="36"/>
          <w:szCs w:val="36"/>
          <w:lang w:val="fr-FR" w:bidi="ar-SA"/>
        </w:rPr>
      </w:r>
      <w:r>
        <w:br w:type="page"/>
      </w:r>
    </w:p>
    <w:p>
      <w:pPr>
        <w:pStyle w:val="Titrecentral"/>
        <w:spacing w:lineRule="auto" w:line="276" w:before="113" w:after="113"/>
        <w:ind w:end="0"/>
        <w:jc w:val="center"/>
        <w:rPr/>
      </w:pPr>
      <w:r>
        <w:rPr>
          <w:rFonts w:cs="Marianne" w:ascii="Marianne" w:hAnsi="Marianne"/>
          <w:sz w:val="36"/>
          <w:szCs w:val="36"/>
          <w:u w:val="single"/>
        </w:rPr>
        <w:t>Attestation sur l’honneur de parfaite connaissance du site justifiant l’absence de visite.</w:t>
      </w:r>
      <w:r>
        <w:rPr>
          <w:rFonts w:cs="Marianne" w:ascii="Marianne" w:hAnsi="Marianne"/>
          <w:u w:val="single"/>
        </w:rPr>
        <w:t xml:space="preserve"> </w:t>
      </w:r>
    </w:p>
    <w:p>
      <w:pPr>
        <w:pStyle w:val="Titrecentral"/>
        <w:spacing w:lineRule="auto" w:line="276" w:before="113" w:after="113"/>
        <w:ind w:end="0"/>
        <w:jc w:val="center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Titrecentral"/>
        <w:spacing w:lineRule="auto" w:line="240" w:before="113" w:after="113"/>
        <w:ind w:end="0"/>
        <w:jc w:val="both"/>
        <w:rPr/>
      </w:pPr>
      <w:r>
        <w:rPr>
          <w:rStyle w:val="pagenumber"/>
          <w:rFonts w:cs="Marianne" w:ascii="Marianne" w:hAnsi="Marianne"/>
          <w:b w:val="false"/>
          <w:bCs w:val="false"/>
          <w:sz w:val="20"/>
          <w:szCs w:val="20"/>
        </w:rPr>
        <w:t xml:space="preserve">Je, soussigné(e) ..................................................................................................................................................... </w:t>
      </w:r>
    </w:p>
    <w:p>
      <w:pPr>
        <w:pStyle w:val="Titrecentral"/>
        <w:spacing w:lineRule="auto" w:line="240" w:before="113" w:after="113"/>
        <w:ind w:end="0"/>
        <w:jc w:val="both"/>
        <w:rPr/>
      </w:pPr>
      <w:r>
        <w:rPr>
          <w:rStyle w:val="pagenumber"/>
          <w:rFonts w:cs="Marianne" w:ascii="Marianne" w:hAnsi="Marianne"/>
          <w:b w:val="false"/>
          <w:bCs w:val="false"/>
          <w:sz w:val="20"/>
          <w:szCs w:val="20"/>
        </w:rPr>
        <w:t xml:space="preserve">certifie que la société .............................................................................................................................................. </w:t>
      </w:r>
    </w:p>
    <w:p>
      <w:pPr>
        <w:pStyle w:val="Titrecentral"/>
        <w:spacing w:lineRule="auto" w:line="240" w:before="113" w:after="113"/>
        <w:ind w:end="0"/>
        <w:jc w:val="both"/>
        <w:rPr/>
      </w:pPr>
      <w:r>
        <w:rPr>
          <w:rStyle w:val="pagenumber"/>
          <w:rFonts w:cs="Marianne" w:ascii="Marianne" w:hAnsi="Marianne"/>
          <w:b w:val="false"/>
          <w:bCs w:val="false"/>
          <w:sz w:val="20"/>
          <w:szCs w:val="20"/>
        </w:rPr>
        <w:t xml:space="preserve">représentée par ...................................................................................................................................................... </w:t>
      </w:r>
    </w:p>
    <w:p>
      <w:pPr>
        <w:pStyle w:val="Titrecentral"/>
        <w:spacing w:lineRule="auto" w:line="240" w:before="113" w:after="113"/>
        <w:ind w:end="0"/>
        <w:jc w:val="both"/>
        <w:rPr/>
      </w:pPr>
      <w:r>
        <w:rPr>
          <w:rStyle w:val="pagenumber"/>
          <w:rFonts w:cs="Marianne" w:ascii="Marianne" w:hAnsi="Marianne"/>
          <w:b w:val="false"/>
          <w:bCs w:val="false"/>
          <w:sz w:val="20"/>
          <w:szCs w:val="20"/>
        </w:rPr>
        <w:t xml:space="preserve">n’a pas effectué la visite obligatoire dans le cadre de la consultation en objet justifiant d’une parfaite connaissance du site. </w:t>
      </w:r>
    </w:p>
    <w:p>
      <w:pPr>
        <w:pStyle w:val="Titrecentral"/>
        <w:spacing w:lineRule="auto" w:line="240" w:before="113" w:after="113"/>
        <w:ind w:end="0"/>
        <w:jc w:val="start"/>
        <w:rPr/>
      </w:pPr>
      <w:r>
        <w:rPr>
          <w:rStyle w:val="pagenumber"/>
          <w:rFonts w:cs="Marianne" w:ascii="Marianne" w:hAnsi="Marianne"/>
          <w:b w:val="false"/>
          <w:bCs w:val="false"/>
          <w:sz w:val="20"/>
          <w:szCs w:val="20"/>
        </w:rPr>
        <w:t>Justification de la parfaite connaissances du site (obligatoire) : …………………………………………………………</w:t>
      </w:r>
    </w:p>
    <w:p>
      <w:pPr>
        <w:pStyle w:val="Titrecentral"/>
        <w:spacing w:lineRule="auto" w:line="276" w:before="113" w:after="113"/>
        <w:ind w:end="0"/>
        <w:jc w:val="start"/>
        <w:rPr/>
      </w:pPr>
      <w:r>
        <w:rPr>
          <w:rStyle w:val="pagenumber"/>
          <w:rFonts w:cs="Marianne" w:ascii="Marianne" w:hAnsi="Marianne"/>
          <w:b w:val="false"/>
          <w:bCs w:val="false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Titrecentral"/>
        <w:spacing w:lineRule="auto" w:line="276" w:before="113" w:after="113"/>
        <w:ind w:end="0"/>
        <w:jc w:val="start"/>
        <w:rPr/>
      </w:pPr>
      <w:r>
        <w:rPr>
          <w:rStyle w:val="pagenumber"/>
          <w:rFonts w:cs="Marianne" w:ascii="Marianne" w:hAnsi="Marianne"/>
          <w:b w:val="false"/>
          <w:bCs w:val="false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Titrecentral"/>
        <w:spacing w:lineRule="auto" w:line="276" w:before="113" w:after="113"/>
        <w:ind w:end="0"/>
        <w:jc w:val="start"/>
        <w:rPr/>
      </w:pPr>
      <w:r>
        <w:rPr>
          <w:rStyle w:val="pagenumber"/>
          <w:rFonts w:cs="Marianne" w:ascii="Marianne" w:hAnsi="Marianne"/>
          <w:b w:val="false"/>
          <w:bCs w:val="false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</w:t>
      </w:r>
      <w:r>
        <w:rPr>
          <w:rStyle w:val="pagenumber"/>
          <w:rFonts w:cs="Marianne" w:ascii="Marianne" w:hAnsi="Marianne"/>
          <w:b w:val="false"/>
          <w:bCs w:val="false"/>
          <w:sz w:val="20"/>
          <w:szCs w:val="20"/>
        </w:rPr>
        <w:t>.</w:t>
      </w:r>
    </w:p>
    <w:p>
      <w:pPr>
        <w:pStyle w:val="Titrecentral"/>
        <w:spacing w:lineRule="auto" w:line="276" w:before="113" w:after="113"/>
        <w:ind w:end="0"/>
        <w:jc w:val="start"/>
        <w:rPr/>
      </w:pPr>
      <w:r>
        <w:rPr/>
      </w:r>
    </w:p>
    <w:p>
      <w:pPr>
        <w:pStyle w:val="Titrecentral"/>
        <w:spacing w:lineRule="auto" w:line="276" w:before="113" w:after="113"/>
        <w:ind w:end="0"/>
        <w:jc w:val="start"/>
        <w:rPr/>
      </w:pPr>
      <w:r>
        <w:rPr/>
      </w:r>
    </w:p>
    <w:p>
      <w:pPr>
        <w:pStyle w:val="Titrecentral"/>
        <w:spacing w:lineRule="auto" w:line="276" w:before="113" w:after="113"/>
        <w:ind w:end="0"/>
        <w:jc w:val="start"/>
        <w:rPr/>
      </w:pPr>
      <w:r>
        <w:rPr>
          <w:rStyle w:val="pagenumber"/>
          <w:rFonts w:cs="Marianne" w:ascii="Marianne" w:hAnsi="Marianne"/>
          <w:b w:val="false"/>
          <w:bCs w:val="false"/>
          <w:sz w:val="20"/>
          <w:szCs w:val="20"/>
        </w:rPr>
        <w:t>A………………….., le……………………………………….</w:t>
      </w:r>
    </w:p>
    <w:p>
      <w:pPr>
        <w:pStyle w:val="Titrecentral"/>
        <w:spacing w:lineRule="auto" w:line="276" w:before="113" w:after="113"/>
        <w:ind w:end="0"/>
        <w:jc w:val="start"/>
        <w:rPr/>
      </w:pPr>
      <w:r>
        <w:rPr>
          <w:rStyle w:val="pagenumber"/>
          <w:rFonts w:cs="Marianne" w:ascii="Marianne" w:hAnsi="Marianne"/>
          <w:b w:val="false"/>
          <w:bCs w:val="false"/>
          <w:sz w:val="20"/>
          <w:szCs w:val="20"/>
        </w:rPr>
        <w:t>Signatures et Cachets (Précédées de la Mention «lu et approuvé» manuscrite)</w:t>
      </w:r>
    </w:p>
    <w:p>
      <w:pPr>
        <w:pStyle w:val="Titrecentral"/>
        <w:spacing w:lineRule="auto" w:line="276" w:before="113" w:after="113"/>
        <w:ind w:end="0"/>
        <w:jc w:val="start"/>
        <w:rPr/>
      </w:pPr>
      <w:r>
        <w:rPr>
          <w:rStyle w:val="pagenumber"/>
          <w:rFonts w:cs="Marianne" w:ascii="Marianne" w:hAnsi="Marianne"/>
          <w:b/>
          <w:bCs/>
          <w:sz w:val="20"/>
          <w:szCs w:val="20"/>
        </w:rPr>
        <w:t xml:space="preserve">LE REPRÉSENTANT DE </w:t>
      </w:r>
    </w:p>
    <w:p>
      <w:pPr>
        <w:pStyle w:val="Titrecentral"/>
        <w:spacing w:lineRule="auto" w:line="276" w:before="113" w:after="113"/>
        <w:ind w:end="0"/>
        <w:jc w:val="start"/>
        <w:rPr/>
      </w:pPr>
      <w:r>
        <w:rPr/>
      </w:r>
    </w:p>
    <w:p>
      <w:pPr>
        <w:pStyle w:val="Titrecentral"/>
        <w:spacing w:lineRule="auto" w:line="276" w:before="113" w:after="113"/>
        <w:ind w:end="0"/>
        <w:jc w:val="start"/>
        <w:rPr/>
      </w:pPr>
      <w:r>
        <w:rPr>
          <w:rStyle w:val="pagenumber"/>
          <w:rFonts w:cs="Marianne" w:ascii="Marianne" w:hAnsi="Marianne"/>
          <w:b w:val="false"/>
          <w:bCs w:val="false"/>
          <w:sz w:val="20"/>
          <w:szCs w:val="20"/>
        </w:rPr>
        <w:t>Nom :………………………………………………</w:t>
      </w:r>
    </w:p>
    <w:sectPr>
      <w:headerReference w:type="default" r:id="rId2"/>
      <w:footerReference w:type="default" r:id="rId3"/>
      <w:type w:val="nextPage"/>
      <w:pgSz w:w="11906" w:h="16838"/>
      <w:pgMar w:left="964" w:right="964" w:gutter="0" w:header="720" w:top="963" w:footer="720" w:bottom="964"/>
      <w:pgNumType w:fmt="decimal"/>
      <w:formProt w:val="false"/>
      <w:docGrid w:type="default" w:linePitch="312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Arial">
    <w:charset w:val="00" w:characterSet="windows-1252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0" w:characterSet="windows-1252"/>
    <w:family w:val="swiss"/>
    <w:pitch w:val="variable"/>
  </w:font>
  <w:font w:name="Marianne">
    <w:charset w:val="00" w:characterSet="windows-1252"/>
    <w:family w:val="moder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dePage"/>
      <w:rPr/>
    </w:pPr>
    <w:r>
      <w:rPr>
        <w:rFonts w:ascii="Arial" w:hAnsi="Arial"/>
        <w:sz w:val="14"/>
        <w:szCs w:val="14"/>
      </w:rPr>
      <w:t>T</w:t>
    </w:r>
    <w:r>
      <w:rPr>
        <w:rFonts w:ascii="Arial" w:hAnsi="Arial"/>
        <w:sz w:val="14"/>
        <w:szCs w:val="14"/>
      </w:rPr>
      <w:t>él</w:t>
    </w:r>
    <w:r>
      <w:rPr>
        <w:rFonts w:ascii="Arial" w:hAnsi="Arial"/>
        <w:sz w:val="14"/>
        <w:szCs w:val="14"/>
      </w:rPr>
      <w:t> :</w:t>
    </w:r>
    <w:r>
      <w:rPr>
        <w:rFonts w:ascii="Arial" w:hAnsi="Arial"/>
        <w:sz w:val="14"/>
        <w:szCs w:val="14"/>
      </w:rPr>
      <w:t xml:space="preserve"> </w:t>
    </w:r>
    <w:r>
      <w:rPr>
        <w:rFonts w:ascii="Arial" w:hAnsi="Arial"/>
        <w:sz w:val="14"/>
        <w:szCs w:val="14"/>
      </w:rPr>
      <w:t>02.99.87.89.00</w:t>
      <w:br/>
    </w:r>
    <w:r>
      <w:rPr>
        <w:rStyle w:val="Pieddepagegauche"/>
        <w:rFonts w:ascii="Arial" w:hAnsi="Arial"/>
        <w:strike w:val="false"/>
        <w:dstrike w:val="false"/>
        <w:color w:val="939598"/>
        <w:position w:val="1"/>
        <w:sz w:val="14"/>
        <w:szCs w:val="14"/>
        <w:u w:val="none"/>
        <w:effect w:val="none"/>
      </w:rPr>
      <w:t xml:space="preserve">28, rue de la Pilate – CS </w:t>
    </w:r>
    <w:r>
      <w:rPr>
        <w:rStyle w:val="Pieddepagegauche"/>
        <w:rFonts w:ascii="Arial" w:hAnsi="Arial"/>
        <w:strike w:val="false"/>
        <w:dstrike w:val="false"/>
        <w:color w:val="939598"/>
        <w:position w:val="1"/>
        <w:sz w:val="14"/>
        <w:szCs w:val="14"/>
        <w:u w:val="none"/>
        <w:effect w:val="none"/>
      </w:rPr>
      <w:t>40 725</w:t>
    </w:r>
    <w:r>
      <w:rPr>
        <w:rStyle w:val="Pieddepagegauche"/>
        <w:rFonts w:ascii="Arial" w:hAnsi="Arial"/>
        <w:strike w:val="false"/>
        <w:dstrike w:val="false"/>
        <w:color w:val="939598"/>
        <w:position w:val="1"/>
        <w:sz w:val="14"/>
        <w:szCs w:val="14"/>
        <w:u w:val="none"/>
        <w:effect w:val="none"/>
      </w:rPr>
      <w:t xml:space="preserve"> </w:t>
    </w:r>
  </w:p>
  <w:p>
    <w:pPr>
      <w:pStyle w:val="PieddePage"/>
      <w:rPr/>
    </w:pPr>
    <w:r>
      <w:rPr>
        <w:rStyle w:val="Pieddepagegauche"/>
        <w:rFonts w:ascii="Arial" w:hAnsi="Arial"/>
        <w:strike w:val="false"/>
        <w:dstrike w:val="false"/>
        <w:color w:val="939598"/>
        <w:position w:val="1"/>
        <w:sz w:val="14"/>
        <w:szCs w:val="14"/>
        <w:u w:val="none"/>
        <w:effect w:val="none"/>
      </w:rPr>
      <w:t>35 207</w:t>
    </w:r>
    <w:r>
      <w:rPr>
        <w:rStyle w:val="Pieddepagegauche"/>
        <w:rFonts w:ascii="Arial" w:hAnsi="Arial"/>
        <w:strike w:val="false"/>
        <w:dstrike w:val="false"/>
        <w:color w:val="939598"/>
        <w:position w:val="1"/>
        <w:sz w:val="14"/>
        <w:szCs w:val="14"/>
        <w:u w:val="none"/>
        <w:effect w:val="none"/>
      </w:rPr>
      <w:t xml:space="preserve"> </w:t>
    </w:r>
    <w:r>
      <w:rPr>
        <w:rStyle w:val="Pieddepagegauche"/>
        <w:rFonts w:ascii="Arial" w:hAnsi="Arial"/>
        <w:strike w:val="false"/>
        <w:dstrike w:val="false"/>
        <w:color w:val="939598"/>
        <w:position w:val="1"/>
        <w:sz w:val="14"/>
        <w:szCs w:val="14"/>
        <w:u w:val="none"/>
        <w:effect w:val="none"/>
      </w:rPr>
      <w:t xml:space="preserve">Rennes </w:t>
    </w:r>
    <w:r>
      <w:rPr>
        <w:rStyle w:val="Pieddepagegauche"/>
        <w:rFonts w:ascii="Arial" w:hAnsi="Arial"/>
        <w:strike w:val="false"/>
        <w:dstrike w:val="false"/>
        <w:color w:val="939598"/>
        <w:position w:val="1"/>
        <w:sz w:val="14"/>
        <w:szCs w:val="14"/>
        <w:u w:val="none"/>
        <w:effect w:val="none"/>
      </w:rPr>
      <w:t>C</w:t>
    </w:r>
    <w:r>
      <w:rPr>
        <w:rStyle w:val="Pieddepagegauche"/>
        <w:rFonts w:ascii="Arial" w:hAnsi="Arial"/>
        <w:strike w:val="false"/>
        <w:dstrike w:val="false"/>
        <w:color w:val="939598"/>
        <w:position w:val="1"/>
        <w:sz w:val="14"/>
        <w:szCs w:val="14"/>
        <w:u w:val="none"/>
        <w:effect w:val="none"/>
      </w:rPr>
      <w:t>edex</w:t>
    </w:r>
    <w:r>
      <w:rPr>
        <w:rStyle w:val="Pieddepagegauche"/>
        <w:rFonts w:ascii="Arial" w:hAnsi="Arial"/>
        <w:strike w:val="false"/>
        <w:dstrike w:val="false"/>
        <w:color w:val="939598"/>
        <w:position w:val="1"/>
        <w:sz w:val="14"/>
        <w:szCs w:val="14"/>
        <w:u w:val="none"/>
        <w:effect w:val="none"/>
      </w:rPr>
      <w:t xml:space="preserve"> </w:t>
    </w:r>
    <w:r>
      <w:rPr>
        <w:rStyle w:val="Pieddepagegauche"/>
        <w:rFonts w:ascii="Arial" w:hAnsi="Arial"/>
        <w:strike w:val="false"/>
        <w:dstrike w:val="false"/>
        <w:color w:val="939598"/>
        <w:position w:val="1"/>
        <w:sz w:val="14"/>
        <w:szCs w:val="14"/>
        <w:u w:val="none"/>
        <w:effect w:val="none"/>
      </w:rPr>
      <w:t>2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13"/>
        <w:tab w:val="right" w:pos="9026" w:leader="none"/>
      </w:tabs>
      <w:jc w:val="end"/>
      <w:rPr>
        <w:b/>
        <w:bCs/>
        <w:sz w:val="24"/>
        <w:szCs w:val="24"/>
      </w:rPr>
    </w:pPr>
    <w:r>
      <w:drawing>
        <wp:anchor behindDoc="0" distT="0" distB="0" distL="0" distR="0" simplePos="0" locked="0" layoutInCell="0" allowOverlap="1" relativeHeight="4">
          <wp:simplePos x="0" y="0"/>
          <wp:positionH relativeFrom="page">
            <wp:posOffset>457200</wp:posOffset>
          </wp:positionH>
          <wp:positionV relativeFrom="page">
            <wp:posOffset>453390</wp:posOffset>
          </wp:positionV>
          <wp:extent cx="1303020" cy="1397000"/>
          <wp:effectExtent l="0" t="0" r="0" b="0"/>
          <wp:wrapSquare wrapText="largest"/>
          <wp:docPr id="1" name="Image1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 descr="" titl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03020" cy="1397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4"/>
        <w:szCs w:val="24"/>
      </w:rPr>
      <w:tab/>
    </w:r>
  </w:p>
  <w:p>
    <w:pPr>
      <w:pStyle w:val="Header"/>
      <w:tabs>
        <w:tab w:val="clear" w:pos="4513"/>
        <w:tab w:val="right" w:pos="9026" w:leader="none"/>
      </w:tabs>
      <w:jc w:val="end"/>
      <w:rPr>
        <w:b/>
        <w:bCs/>
        <w:sz w:val="24"/>
        <w:szCs w:val="24"/>
      </w:rPr>
    </w:pPr>
    <w:r>
      <w:rPr>
        <w:b/>
        <w:bCs/>
        <w:sz w:val="24"/>
        <w:szCs w:val="24"/>
      </w:rPr>
    </w:r>
  </w:p>
  <w:p>
    <w:pPr>
      <w:pStyle w:val="ServiceInfoHeader"/>
      <w:rPr>
        <w:lang w:val="fr-FR"/>
      </w:rPr>
    </w:pPr>
    <w:r>
      <w:rPr>
        <w:lang w:val="fr-FR"/>
      </w:rPr>
      <w:t>SGAMI Ouest</w:t>
    </w:r>
  </w:p>
  <w:p>
    <w:pPr>
      <w:pStyle w:val="Header"/>
      <w:rPr>
        <w:lang w:val="fr-FR"/>
      </w:rPr>
    </w:pPr>
    <w:r>
      <w:rPr>
        <w:lang w:val="fr-FR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jc w:val="start"/>
    </w:pPr>
    <w:rPr>
      <w:rFonts w:ascii="Arial" w:hAnsi="Arial" w:eastAsia="Arial" w:cs="Arial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autoRedefine/>
    <w:qFormat/>
    <w:pPr>
      <w:numPr>
        <w:ilvl w:val="0"/>
        <w:numId w:val="0"/>
      </w:numPr>
      <w:ind w:hanging="0" w:start="111" w:end="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pPr>
      <w:keepNext w:val="true"/>
      <w:keepLines/>
      <w:numPr>
        <w:ilvl w:val="0"/>
        <w:numId w:val="0"/>
      </w:numPr>
      <w:spacing w:before="40" w:after="0"/>
      <w:outlineLvl w:val="1"/>
    </w:pPr>
    <w:rPr>
      <w:rFonts w:ascii="Arial" w:hAnsi="Arial" w:eastAsia="Arial" w:cs="Arial"/>
      <w:color w:val="344E4A"/>
      <w:sz w:val="26"/>
      <w:szCs w:val="26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0" w:after="0"/>
      <w:ind w:firstLine="708" w:start="0" w:end="0"/>
      <w:outlineLvl w:val="3"/>
    </w:pPr>
    <w:rPr>
      <w:sz w:val="24"/>
    </w:rPr>
  </w:style>
  <w:style w:type="character" w:styleId="DefaultParagraphFont">
    <w:name w:val="Default Paragraph Font"/>
    <w:qFormat/>
    <w:rPr/>
  </w:style>
  <w:style w:type="character" w:styleId="Hyperlink">
    <w:name w:val="Hyperlink"/>
    <w:basedOn w:val="DefaultParagraphFont"/>
    <w:rPr>
      <w:color w:val="5770BE"/>
      <w:u w:val="single"/>
    </w:rPr>
  </w:style>
  <w:style w:type="character" w:styleId="dateCar">
    <w:name w:val="date Car"/>
    <w:basedOn w:val="DefaultParagraphFont"/>
    <w:qFormat/>
    <w:rPr>
      <w:rFonts w:ascii="Arial" w:hAnsi="Arial" w:eastAsia="Arial" w:cs="Arial"/>
      <w:i/>
      <w:color w:val="231F20"/>
      <w:sz w:val="20"/>
      <w:lang w:val="fr-FR"/>
    </w:rPr>
  </w:style>
  <w:style w:type="character" w:styleId="En-tteCar">
    <w:name w:val="En-tête Car"/>
    <w:basedOn w:val="DefaultParagraphFont"/>
    <w:qFormat/>
    <w:rPr>
      <w:rFonts w:ascii="Arial" w:hAnsi="Arial" w:eastAsia="Arial" w:cs="Arial"/>
    </w:rPr>
  </w:style>
  <w:style w:type="character" w:styleId="PieddepageCar">
    <w:name w:val="Pied de page Car"/>
    <w:basedOn w:val="DefaultParagraphFont"/>
    <w:qFormat/>
    <w:rPr>
      <w:rFonts w:ascii="Arial" w:hAnsi="Arial" w:eastAsia="Arial" w:cs="Arial"/>
    </w:rPr>
  </w:style>
  <w:style w:type="character" w:styleId="CorpsdetexteCar">
    <w:name w:val="Corps de texte Car"/>
    <w:basedOn w:val="DefaultParagraphFont"/>
    <w:qFormat/>
    <w:rPr>
      <w:sz w:val="20"/>
      <w:lang w:val="fr-FR"/>
    </w:rPr>
  </w:style>
  <w:style w:type="character" w:styleId="ObjetCar">
    <w:name w:val="Objet Car"/>
    <w:basedOn w:val="CorpsdetexteCar"/>
    <w:qFormat/>
    <w:rPr>
      <w:b/>
      <w:color w:val="231F20"/>
      <w:sz w:val="20"/>
      <w:lang w:val="fr-FR"/>
    </w:rPr>
  </w:style>
  <w:style w:type="character" w:styleId="Titre1Car">
    <w:name w:val="Titre 1 Car"/>
    <w:basedOn w:val="DefaultParagraphFont"/>
    <w:qFormat/>
    <w:rPr>
      <w:rFonts w:ascii="Arial" w:hAnsi="Arial" w:eastAsia="Arial" w:cs="Arial"/>
      <w:b/>
      <w:bCs/>
      <w:sz w:val="24"/>
      <w:szCs w:val="24"/>
    </w:rPr>
  </w:style>
  <w:style w:type="character" w:styleId="SignatCar">
    <w:name w:val="Signat Car"/>
    <w:basedOn w:val="Titre1Car"/>
    <w:qFormat/>
    <w:rPr>
      <w:rFonts w:ascii="Arial" w:hAnsi="Arial" w:eastAsia="Arial" w:cs="Arial"/>
      <w:b/>
      <w:bCs/>
      <w:color w:val="000000"/>
      <w:sz w:val="16"/>
      <w:szCs w:val="24"/>
      <w:lang w:val="fr-FR"/>
    </w:rPr>
  </w:style>
  <w:style w:type="character" w:styleId="TitredelapageCar">
    <w:name w:val="Titre de la page Car"/>
    <w:qFormat/>
    <w:rPr>
      <w:rFonts w:eastAsia="Arial"/>
      <w:b/>
      <w:bCs/>
      <w:sz w:val="24"/>
      <w:szCs w:val="20"/>
      <w:lang w:val="fr-FR" w:eastAsia="fr-FR"/>
    </w:rPr>
  </w:style>
  <w:style w:type="character" w:styleId="Sous-titrecentrboldCar">
    <w:name w:val="Sous-titre centré bold Car"/>
    <w:qFormat/>
    <w:rPr>
      <w:rFonts w:eastAsia="Arial"/>
      <w:b/>
      <w:bCs/>
      <w:sz w:val="16"/>
      <w:szCs w:val="16"/>
      <w:lang w:val="fr-FR" w:eastAsia="fr-FR"/>
    </w:rPr>
  </w:style>
  <w:style w:type="character" w:styleId="Sous-titre1Car">
    <w:name w:val="Sous-titre1 Car"/>
    <w:basedOn w:val="DefaultParagraphFont"/>
    <w:qFormat/>
    <w:rPr>
      <w:b/>
      <w:bCs/>
      <w:sz w:val="16"/>
      <w:szCs w:val="16"/>
      <w:lang w:val="fr-FR"/>
    </w:rPr>
  </w:style>
  <w:style w:type="character" w:styleId="Sous-titre2Car">
    <w:name w:val="Sous-titre 2 Car"/>
    <w:basedOn w:val="Sous-titre1Car"/>
    <w:qFormat/>
    <w:rPr>
      <w:b w:val="false"/>
      <w:bCs w:val="false"/>
      <w:sz w:val="16"/>
      <w:szCs w:val="16"/>
      <w:lang w:val="fr-FR"/>
    </w:rPr>
  </w:style>
  <w:style w:type="character" w:styleId="Titre1demapageCar">
    <w:name w:val="Titre 1 de ma page Car"/>
    <w:basedOn w:val="CorpsdetexteCar"/>
    <w:qFormat/>
    <w:rPr>
      <w:b/>
      <w:bCs/>
      <w:sz w:val="20"/>
      <w:lang w:val="fr-FR"/>
    </w:rPr>
  </w:style>
  <w:style w:type="character" w:styleId="Titre2demapageCar">
    <w:name w:val="Titre 2 de ma page Car"/>
    <w:basedOn w:val="Titre1demapageCar"/>
    <w:qFormat/>
    <w:rPr>
      <w:b/>
      <w:bCs/>
      <w:sz w:val="16"/>
      <w:szCs w:val="16"/>
      <w:lang w:val="fr-FR"/>
    </w:rPr>
  </w:style>
  <w:style w:type="character" w:styleId="Titre3demapageCar">
    <w:name w:val="Titre 3 de ma page Car"/>
    <w:basedOn w:val="Titre2demapageCar"/>
    <w:qFormat/>
    <w:rPr>
      <w:b w:val="false"/>
      <w:bCs w:val="false"/>
      <w:sz w:val="16"/>
      <w:szCs w:val="16"/>
      <w:lang w:val="fr-FR"/>
    </w:rPr>
  </w:style>
  <w:style w:type="character" w:styleId="Titre2Car">
    <w:name w:val="Titre 2 Car"/>
    <w:basedOn w:val="DefaultParagraphFont"/>
    <w:qFormat/>
    <w:rPr>
      <w:rFonts w:ascii="Arial" w:hAnsi="Arial" w:eastAsia="Arial" w:cs="Arial"/>
      <w:color w:val="344E4A"/>
      <w:sz w:val="26"/>
      <w:szCs w:val="26"/>
    </w:rPr>
  </w:style>
  <w:style w:type="character" w:styleId="Date2Car">
    <w:name w:val="Date 2 Car"/>
    <w:basedOn w:val="DefaultParagraphFont"/>
    <w:qFormat/>
    <w:rPr>
      <w:color w:val="231F20"/>
      <w:sz w:val="16"/>
      <w:lang w:val="fr-FR"/>
    </w:rPr>
  </w:style>
  <w:style w:type="character" w:styleId="IntenseReference">
    <w:name w:val="Intense Reference"/>
    <w:basedOn w:val="DefaultParagraphFont"/>
    <w:qFormat/>
    <w:rPr>
      <w:b/>
      <w:bCs/>
      <w:smallCaps/>
      <w:color w:val="466964"/>
      <w:spacing w:val="5"/>
    </w:rPr>
  </w:style>
  <w:style w:type="character" w:styleId="TitreCar">
    <w:name w:val="Titre Car"/>
    <w:basedOn w:val="DefaultParagraphFont"/>
    <w:qFormat/>
    <w:rPr>
      <w:rFonts w:ascii="Arial" w:hAnsi="Arial" w:eastAsia="Arial" w:cs="Arial"/>
      <w:spacing w:val="-10"/>
      <w:kern w:val="2"/>
      <w:sz w:val="56"/>
      <w:szCs w:val="56"/>
    </w:rPr>
  </w:style>
  <w:style w:type="character" w:styleId="Date1Car">
    <w:name w:val="Date 1 Car"/>
    <w:basedOn w:val="CorpsdetexteCar"/>
    <w:qFormat/>
    <w:rPr>
      <w:sz w:val="20"/>
      <w:lang w:val="fr-FR"/>
    </w:rPr>
  </w:style>
  <w:style w:type="character" w:styleId="ServiceInfoHeaderCar">
    <w:name w:val="Service Info Header Car"/>
    <w:basedOn w:val="En-tteCar"/>
    <w:qFormat/>
    <w:rPr>
      <w:rFonts w:ascii="Arial" w:hAnsi="Arial" w:eastAsia="Arial" w:cs="Arial"/>
      <w:b/>
      <w:bCs/>
      <w:sz w:val="24"/>
      <w:szCs w:val="24"/>
    </w:rPr>
  </w:style>
  <w:style w:type="character" w:styleId="PieddePageCar1">
    <w:name w:val="Pied de Page Car1"/>
    <w:basedOn w:val="DefaultParagraphFont"/>
    <w:qFormat/>
    <w:rPr>
      <w:color w:val="939598"/>
      <w:sz w:val="14"/>
      <w:lang w:val="fr-FR"/>
    </w:rPr>
  </w:style>
  <w:style w:type="character" w:styleId="IntituleDirecteurCar">
    <w:name w:val="Intitule Directeur Car"/>
    <w:basedOn w:val="CorpsdetexteCar"/>
    <w:qFormat/>
    <w:rPr>
      <w:b/>
      <w:bCs/>
      <w:sz w:val="24"/>
      <w:szCs w:val="24"/>
      <w:lang w:val="fr-FR"/>
    </w:rPr>
  </w:style>
  <w:style w:type="character" w:styleId="TitrecentralCar">
    <w:name w:val="Titre central Car"/>
    <w:basedOn w:val="Titre1Car"/>
    <w:qFormat/>
    <w:rPr>
      <w:rFonts w:ascii="Arial" w:hAnsi="Arial" w:eastAsia="Arial" w:cs="Arial"/>
      <w:b/>
      <w:bCs/>
      <w:sz w:val="24"/>
      <w:szCs w:val="24"/>
      <w:lang w:val="fr-FR"/>
    </w:rPr>
  </w:style>
  <w:style w:type="character" w:styleId="pagenumber">
    <w:name w:val="page number"/>
    <w:basedOn w:val="DefaultParagraphFont"/>
    <w:qFormat/>
    <w:rPr/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Pieddepagegauche">
    <w:name w:val="Pied de page gauche"/>
    <w:qFormat/>
    <w:rPr>
      <w:rFonts w:ascii="Arial" w:hAnsi="Arial"/>
      <w:color w:val="939598"/>
      <w:sz w:val="16"/>
      <w:szCs w:val="16"/>
    </w:rPr>
  </w:style>
  <w:style w:type="character" w:styleId="WW8Num1z0">
    <w:name w:val="WW8Num1z0"/>
    <w:qFormat/>
    <w:rPr>
      <w:rFonts w:ascii="Times New Roman" w:hAnsi="Times New Roman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Corpsdepage">
    <w:name w:val="Corps de page"/>
    <w:qFormat/>
    <w:rPr>
      <w:rFonts w:ascii="Arial" w:hAnsi="Arial" w:cs="Arial"/>
      <w:sz w:val="20"/>
    </w:rPr>
  </w:style>
  <w:style w:type="character" w:styleId="Signat">
    <w:name w:val="Signat"/>
    <w:basedOn w:val="Corpsdepage"/>
    <w:qFormat/>
    <w:rPr>
      <w:rFonts w:ascii="Arial" w:hAnsi="Arial" w:cs="Arial"/>
      <w:b/>
      <w:bCs/>
      <w:color w:val="000000"/>
      <w:sz w:val="20"/>
      <w:szCs w:val="20"/>
      <w:lang w:val="en-US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/>
    </w:pPr>
    <w:rPr>
      <w:sz w:val="20"/>
      <w:lang w:val="fr-FR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qFormat/>
    <w:pPr>
      <w:spacing w:before="2" w:after="0"/>
      <w:ind w:hanging="346" w:start="474" w:end="0"/>
    </w:pPr>
    <w:rPr/>
  </w:style>
  <w:style w:type="paragraph" w:styleId="TableParagraph">
    <w:name w:val="Table Paragraph"/>
    <w:basedOn w:val="Normal"/>
    <w:qFormat/>
    <w:pPr/>
    <w:rPr/>
  </w:style>
  <w:style w:type="paragraph" w:styleId="Date1">
    <w:name w:val="Date1"/>
    <w:basedOn w:val="Normal"/>
    <w:qFormat/>
    <w:pPr>
      <w:ind w:hanging="0" w:start="111" w:end="0"/>
    </w:pPr>
    <w:rPr>
      <w:i/>
      <w:color w:val="231F20"/>
      <w:sz w:val="20"/>
      <w:lang w:val="fr-FR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Objet">
    <w:name w:val="Objet"/>
    <w:basedOn w:val="BodyText"/>
    <w:qFormat/>
    <w:pPr>
      <w:spacing w:lineRule="exact" w:line="242" w:before="103" w:after="0"/>
    </w:pPr>
    <w:rPr>
      <w:b/>
      <w:color w:val="231F20"/>
    </w:rPr>
  </w:style>
  <w:style w:type="paragraph" w:styleId="Signat1">
    <w:name w:val="Signat1"/>
    <w:basedOn w:val="Heading1"/>
    <w:qFormat/>
    <w:pPr>
      <w:ind w:hanging="0" w:start="0" w:end="0"/>
      <w:jc w:val="end"/>
      <w:outlineLvl w:val="9"/>
    </w:pPr>
    <w:rPr>
      <w:color w:val="000000"/>
      <w:sz w:val="16"/>
      <w:lang w:val="fr-FR"/>
    </w:rPr>
  </w:style>
  <w:style w:type="paragraph" w:styleId="Titredelapage">
    <w:name w:val="Titre de la page"/>
    <w:basedOn w:val="Normal"/>
    <w:qFormat/>
    <w:pPr>
      <w:widowControl/>
      <w:spacing w:lineRule="auto" w:line="264" w:before="0" w:after="120"/>
      <w:jc w:val="center"/>
    </w:pPr>
    <w:rPr>
      <w:rFonts w:ascii="Arial" w:hAnsi="Arial" w:eastAsia="Arial" w:cs="Arial"/>
      <w:b/>
      <w:bCs/>
      <w:sz w:val="24"/>
      <w:szCs w:val="20"/>
      <w:lang w:val="fr-FR" w:eastAsia="fr-FR"/>
    </w:rPr>
  </w:style>
  <w:style w:type="paragraph" w:styleId="Sous-titrecentrbold">
    <w:name w:val="Sous-titre centré bold"/>
    <w:basedOn w:val="Titredelapage"/>
    <w:qFormat/>
    <w:pPr/>
    <w:rPr>
      <w:sz w:val="16"/>
      <w:szCs w:val="16"/>
    </w:rPr>
  </w:style>
  <w:style w:type="paragraph" w:styleId="Sous-titre1">
    <w:name w:val="Sous-titre1"/>
    <w:basedOn w:val="Normal"/>
    <w:qFormat/>
    <w:pPr>
      <w:jc w:val="center"/>
    </w:pPr>
    <w:rPr>
      <w:b/>
      <w:bCs/>
      <w:sz w:val="16"/>
      <w:szCs w:val="16"/>
      <w:lang w:val="fr-FR"/>
    </w:rPr>
  </w:style>
  <w:style w:type="paragraph" w:styleId="Sous-titre2">
    <w:name w:val="Sous-titre 2"/>
    <w:basedOn w:val="Sous-titre1"/>
    <w:qFormat/>
    <w:pPr/>
    <w:rPr>
      <w:b w:val="false"/>
      <w:bCs w:val="false"/>
    </w:rPr>
  </w:style>
  <w:style w:type="paragraph" w:styleId="Titre1demapage">
    <w:name w:val="Titre 1 de ma page"/>
    <w:basedOn w:val="BodyText"/>
    <w:qFormat/>
    <w:pPr>
      <w:spacing w:before="1" w:after="0"/>
    </w:pPr>
    <w:rPr>
      <w:b/>
      <w:bCs/>
    </w:rPr>
  </w:style>
  <w:style w:type="paragraph" w:styleId="Titre2demapage">
    <w:name w:val="Titre 2 de ma page"/>
    <w:basedOn w:val="Titre1demapage"/>
    <w:qFormat/>
    <w:pPr/>
    <w:rPr>
      <w:sz w:val="16"/>
      <w:szCs w:val="16"/>
    </w:rPr>
  </w:style>
  <w:style w:type="paragraph" w:styleId="Titre3demapage">
    <w:name w:val="Titre 3 de ma page"/>
    <w:basedOn w:val="Titre2demapage"/>
    <w:qFormat/>
    <w:pPr/>
    <w:rPr>
      <w:b w:val="false"/>
      <w:bCs w:val="false"/>
    </w:rPr>
  </w:style>
  <w:style w:type="paragraph" w:styleId="Date2">
    <w:name w:val="Date 2"/>
    <w:basedOn w:val="Normal"/>
    <w:qFormat/>
    <w:pPr>
      <w:spacing w:before="139" w:after="0"/>
      <w:jc w:val="end"/>
    </w:pPr>
    <w:rPr>
      <w:color w:val="231F20"/>
      <w:sz w:val="16"/>
      <w:lang w:val="fr-FR"/>
    </w:rPr>
  </w:style>
  <w:style w:type="paragraph" w:styleId="NormalWeb">
    <w:name w:val="Normal (Web)"/>
    <w:basedOn w:val="Normal"/>
    <w:qFormat/>
    <w:pPr>
      <w:widowControl/>
      <w:spacing w:before="280" w:after="280"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Title">
    <w:name w:val="Title"/>
    <w:basedOn w:val="Normal"/>
    <w:next w:val="Normal"/>
    <w:qFormat/>
    <w:pPr>
      <w:spacing w:before="0" w:after="0"/>
      <w:contextualSpacing/>
    </w:pPr>
    <w:rPr>
      <w:rFonts w:ascii="Arial" w:hAnsi="Arial" w:eastAsia="Arial" w:cs="Arial"/>
      <w:spacing w:val="-10"/>
      <w:kern w:val="2"/>
      <w:sz w:val="56"/>
      <w:szCs w:val="56"/>
    </w:rPr>
  </w:style>
  <w:style w:type="paragraph" w:styleId="Date11">
    <w:name w:val="Date 1"/>
    <w:basedOn w:val="BodyText"/>
    <w:qFormat/>
    <w:pPr/>
    <w:rPr/>
  </w:style>
  <w:style w:type="paragraph" w:styleId="ServiceInfoHeader">
    <w:name w:val="Service Info Header"/>
    <w:basedOn w:val="Header"/>
    <w:qFormat/>
    <w:pPr>
      <w:tabs>
        <w:tab w:val="clear" w:pos="4513"/>
        <w:tab w:val="clear" w:pos="9026"/>
      </w:tabs>
      <w:jc w:val="end"/>
    </w:pPr>
    <w:rPr>
      <w:b/>
      <w:bCs/>
      <w:sz w:val="24"/>
      <w:szCs w:val="24"/>
    </w:rPr>
  </w:style>
  <w:style w:type="paragraph" w:styleId="PieddePage">
    <w:name w:val="Pied de Page"/>
    <w:basedOn w:val="Normal"/>
    <w:qFormat/>
    <w:pPr>
      <w:spacing w:lineRule="exact" w:line="161"/>
    </w:pPr>
    <w:rPr>
      <w:color w:val="939598"/>
      <w:sz w:val="14"/>
      <w:lang w:val="fr-FR"/>
    </w:rPr>
  </w:style>
  <w:style w:type="paragraph" w:styleId="IntituleDirecteur">
    <w:name w:val="Intitule Directeur"/>
    <w:basedOn w:val="BodyText"/>
    <w:qFormat/>
    <w:pPr/>
    <w:rPr>
      <w:b/>
      <w:bCs/>
      <w:sz w:val="24"/>
      <w:szCs w:val="24"/>
    </w:rPr>
  </w:style>
  <w:style w:type="paragraph" w:styleId="Titrecentral">
    <w:name w:val="Titre central"/>
    <w:basedOn w:val="Heading1"/>
    <w:qFormat/>
    <w:pPr>
      <w:ind w:hanging="0" w:start="0" w:end="0"/>
      <w:outlineLvl w:val="9"/>
    </w:pPr>
    <w:rPr>
      <w:lang w:val="fr-FR"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m-BlocReference">
    <w:name w:val="m-BlocReference"/>
    <w:basedOn w:val="Normal"/>
    <w:qFormat/>
    <w:pPr>
      <w:spacing w:before="0" w:after="0"/>
    </w:pPr>
    <w:rPr>
      <w:rFonts w:eastAsia="Arial Unicode MS"/>
      <w:color w:val="auto"/>
      <w:w w:val="100"/>
      <w:sz w:val="16"/>
    </w:rPr>
  </w:style>
  <w:style w:type="paragraph" w:styleId="Retraitcorpsdetexte2">
    <w:name w:val="Retrait corps de texte 2"/>
    <w:basedOn w:val="Normal"/>
    <w:qFormat/>
    <w:pPr>
      <w:ind w:firstLine="714" w:start="1416" w:end="0"/>
      <w:jc w:val="both"/>
    </w:pPr>
    <w:rPr/>
  </w:style>
  <w:style w:type="numbering" w:styleId="Pasdeliste">
    <w:name w:val="Pas de liste"/>
    <w:qFormat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Note_PREF_Ille_et_vilaine.dotx</Template>
  <TotalTime>0</TotalTime>
  <Application>LibreOffice/24.2.5.2$Windows_X86_64 LibreOffice_project/bffef4ea93e59bebbeaf7f431bb02b1a39ee8a59</Application>
  <AppVersion>15.0000</AppVersion>
  <Pages>3</Pages>
  <Words>294</Words>
  <Characters>2827</Characters>
  <CharactersWithSpaces>3110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2026-02-05T14:33:46Z</dcterms:created>
  <dc:creator/>
  <dc:description/>
  <dc:language>fr-FR</dc:language>
  <cp:lastModifiedBy/>
  <cp:revision>1</cp:revision>
  <dc:subject/>
  <dc:title>Impression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HyperlinksChanged">
    <vt:bool>0</vt:bool>
  </property>
  <property fmtid="{D5CDD505-2E9C-101B-9397-08002B2CF9AE}" pid="5" name="LastSaved">
    <vt:filetime>2020-03-05T00:00:00Z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